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D6" w:rsidRPr="00E157FD" w:rsidRDefault="000314D6" w:rsidP="000314D6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E157FD">
        <w:rPr>
          <w:rFonts w:asciiTheme="majorHAnsi" w:hAnsiTheme="majorHAnsi"/>
          <w:b/>
          <w:spacing w:val="-1"/>
          <w:sz w:val="28"/>
          <w:szCs w:val="20"/>
        </w:rPr>
        <w:t>COPYRIGHT</w:t>
      </w:r>
      <w:r w:rsidRPr="00E157FD">
        <w:rPr>
          <w:rFonts w:asciiTheme="majorHAnsi" w:hAnsiTheme="majorHAnsi"/>
          <w:b/>
          <w:spacing w:val="19"/>
          <w:sz w:val="28"/>
          <w:szCs w:val="20"/>
        </w:rPr>
        <w:t xml:space="preserve"> </w:t>
      </w:r>
      <w:r w:rsidRPr="00E157FD">
        <w:rPr>
          <w:rFonts w:asciiTheme="majorHAnsi" w:hAnsiTheme="majorHAnsi"/>
          <w:b/>
          <w:spacing w:val="-1"/>
          <w:sz w:val="28"/>
          <w:szCs w:val="20"/>
        </w:rPr>
        <w:t>AGREEMENT</w:t>
      </w:r>
      <w:r w:rsidRPr="00E157FD">
        <w:rPr>
          <w:rFonts w:asciiTheme="majorHAnsi" w:hAnsiTheme="majorHAnsi"/>
          <w:b/>
          <w:spacing w:val="20"/>
          <w:sz w:val="28"/>
          <w:szCs w:val="20"/>
        </w:rPr>
        <w:t xml:space="preserve"> </w:t>
      </w:r>
      <w:r w:rsidRPr="00E157FD">
        <w:rPr>
          <w:rFonts w:asciiTheme="majorHAnsi" w:hAnsiTheme="majorHAnsi"/>
          <w:b/>
          <w:spacing w:val="-1"/>
          <w:sz w:val="28"/>
          <w:szCs w:val="20"/>
        </w:rPr>
        <w:t>AND</w:t>
      </w:r>
      <w:r w:rsidRPr="00E157FD">
        <w:rPr>
          <w:rFonts w:asciiTheme="majorHAnsi" w:hAnsiTheme="majorHAnsi"/>
          <w:b/>
          <w:spacing w:val="20"/>
          <w:sz w:val="28"/>
          <w:szCs w:val="20"/>
        </w:rPr>
        <w:t xml:space="preserve"> </w:t>
      </w:r>
      <w:r w:rsidRPr="00E157FD">
        <w:rPr>
          <w:rFonts w:asciiTheme="majorHAnsi" w:hAnsiTheme="majorHAnsi"/>
          <w:b/>
          <w:spacing w:val="-1"/>
          <w:sz w:val="28"/>
          <w:szCs w:val="20"/>
        </w:rPr>
        <w:t>AUTHORSHIP</w:t>
      </w:r>
      <w:r w:rsidRPr="00E157FD">
        <w:rPr>
          <w:rFonts w:asciiTheme="majorHAnsi" w:hAnsiTheme="majorHAnsi"/>
          <w:b/>
          <w:spacing w:val="21"/>
          <w:sz w:val="28"/>
          <w:szCs w:val="20"/>
        </w:rPr>
        <w:t xml:space="preserve"> </w:t>
      </w:r>
      <w:r w:rsidRPr="00E157FD">
        <w:rPr>
          <w:rFonts w:asciiTheme="majorHAnsi" w:hAnsiTheme="majorHAnsi"/>
          <w:b/>
          <w:spacing w:val="-1"/>
          <w:sz w:val="28"/>
          <w:szCs w:val="20"/>
        </w:rPr>
        <w:t>RESPONSIBILITY</w:t>
      </w:r>
    </w:p>
    <w:p w:rsidR="00B523BA" w:rsidRPr="00E157FD" w:rsidRDefault="00B523BA" w:rsidP="000314D6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0314D6" w:rsidRPr="00E157FD" w:rsidRDefault="000314D6" w:rsidP="000314D6">
      <w:pPr>
        <w:pStyle w:val="BodyText"/>
        <w:ind w:left="0"/>
        <w:rPr>
          <w:rFonts w:asciiTheme="majorHAnsi" w:hAnsiTheme="majorHAnsi"/>
          <w:spacing w:val="-1"/>
          <w:sz w:val="20"/>
          <w:szCs w:val="20"/>
        </w:rPr>
      </w:pPr>
    </w:p>
    <w:p w:rsidR="00B523BA" w:rsidRP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To,</w:t>
      </w:r>
    </w:p>
    <w:p w:rsidR="00B523BA" w:rsidRPr="00E157FD" w:rsidRDefault="00B523BA" w:rsidP="009F0680">
      <w:pPr>
        <w:spacing w:after="100" w:line="276" w:lineRule="auto"/>
        <w:rPr>
          <w:rFonts w:asciiTheme="majorHAnsi" w:eastAsia="Times New Roman" w:hAnsiTheme="majorHAnsi" w:cs="Times New Roman"/>
          <w:sz w:val="20"/>
          <w:szCs w:val="20"/>
        </w:rPr>
        <w:sectPr w:rsidR="00B523BA" w:rsidRPr="00E157FD" w:rsidSect="000314D6">
          <w:type w:val="continuous"/>
          <w:pgSz w:w="11910" w:h="16840"/>
          <w:pgMar w:top="1220" w:right="620" w:bottom="280" w:left="700" w:header="720" w:footer="720" w:gutter="0"/>
          <w:cols w:space="720"/>
        </w:sectPr>
      </w:pPr>
    </w:p>
    <w:p w:rsidR="00B523BA" w:rsidRP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lastRenderedPageBreak/>
        <w:t>Editor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in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Chief,</w:t>
      </w:r>
    </w:p>
    <w:p w:rsidR="00265E3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International</w:t>
      </w:r>
      <w:r w:rsidRPr="00E157FD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Journal</w:t>
      </w:r>
      <w:r w:rsidRPr="00E157FD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of</w:t>
      </w:r>
      <w:r w:rsidRPr="00E157FD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Mosquito</w:t>
      </w:r>
      <w:r w:rsidRPr="00E157FD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Research</w:t>
      </w:r>
    </w:p>
    <w:p w:rsidR="00265E3D" w:rsidRDefault="0011044C" w:rsidP="00B34219">
      <w:pPr>
        <w:pStyle w:val="BodyText"/>
        <w:spacing w:after="100"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  <w:r w:rsidRPr="00886387">
        <w:rPr>
          <w:rFonts w:asciiTheme="majorHAnsi" w:hAnsiTheme="majorHAnsi"/>
          <w:spacing w:val="-1"/>
          <w:sz w:val="20"/>
          <w:szCs w:val="20"/>
        </w:rPr>
        <w:t>Email</w:t>
      </w:r>
      <w:r w:rsidR="00B34219" w:rsidRPr="00886387">
        <w:rPr>
          <w:rFonts w:asciiTheme="majorHAnsi" w:hAnsiTheme="majorHAnsi"/>
          <w:spacing w:val="-1"/>
          <w:sz w:val="20"/>
          <w:szCs w:val="20"/>
        </w:rPr>
        <w:tab/>
      </w:r>
      <w:bookmarkStart w:id="0" w:name="_GoBack"/>
      <w:bookmarkEnd w:id="0"/>
      <w:r w:rsidRPr="00265E3D">
        <w:rPr>
          <w:rFonts w:asciiTheme="majorHAnsi" w:hAnsiTheme="majorHAnsi"/>
          <w:spacing w:val="-1"/>
          <w:sz w:val="20"/>
          <w:szCs w:val="20"/>
        </w:rPr>
        <w:t>:</w:t>
      </w:r>
      <w:r w:rsidRPr="00E157FD">
        <w:rPr>
          <w:rFonts w:asciiTheme="majorHAnsi" w:hAnsiTheme="majorHAnsi"/>
          <w:spacing w:val="33"/>
          <w:sz w:val="20"/>
          <w:szCs w:val="20"/>
        </w:rPr>
        <w:t xml:space="preserve"> </w:t>
      </w:r>
      <w:hyperlink r:id="rId6">
        <w:r w:rsidRPr="00E157FD">
          <w:rPr>
            <w:rFonts w:asciiTheme="majorHAnsi" w:hAnsiTheme="majorHAnsi"/>
            <w:spacing w:val="-1"/>
            <w:sz w:val="20"/>
            <w:szCs w:val="20"/>
          </w:rPr>
          <w:t>mosquito.journal@gmail.com</w:t>
        </w:r>
      </w:hyperlink>
    </w:p>
    <w:p w:rsidR="00B523BA" w:rsidRPr="00886387" w:rsidRDefault="00265E3D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886387">
        <w:rPr>
          <w:rFonts w:asciiTheme="majorHAnsi" w:hAnsiTheme="majorHAnsi"/>
          <w:spacing w:val="-1"/>
          <w:sz w:val="20"/>
          <w:szCs w:val="20"/>
        </w:rPr>
        <w:t>Website</w:t>
      </w:r>
      <w:r w:rsidR="00B34219" w:rsidRPr="00886387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886387">
        <w:rPr>
          <w:rFonts w:asciiTheme="majorHAnsi" w:hAnsiTheme="majorHAnsi"/>
          <w:spacing w:val="-1"/>
          <w:sz w:val="20"/>
          <w:szCs w:val="20"/>
        </w:rPr>
        <w:t xml:space="preserve">: </w:t>
      </w:r>
      <w:hyperlink r:id="rId7">
        <w:r w:rsidR="0011044C" w:rsidRPr="00886387">
          <w:rPr>
            <w:rFonts w:asciiTheme="majorHAnsi" w:hAnsiTheme="majorHAnsi"/>
            <w:sz w:val="20"/>
            <w:szCs w:val="20"/>
          </w:rPr>
          <w:t>www.</w:t>
        </w:r>
        <w:r w:rsidR="0011044C" w:rsidRPr="00886387">
          <w:rPr>
            <w:rFonts w:asciiTheme="majorHAnsi" w:hAnsiTheme="majorHAnsi"/>
            <w:sz w:val="20"/>
            <w:szCs w:val="20"/>
          </w:rPr>
          <w:t>dipterajournal</w:t>
        </w:r>
        <w:r w:rsidR="0011044C" w:rsidRPr="00886387">
          <w:rPr>
            <w:rFonts w:asciiTheme="majorHAnsi" w:hAnsiTheme="majorHAnsi"/>
            <w:sz w:val="20"/>
            <w:szCs w:val="20"/>
          </w:rPr>
          <w:t>.com</w:t>
        </w:r>
      </w:hyperlink>
    </w:p>
    <w:p w:rsidR="00B523BA" w:rsidRPr="00E157FD" w:rsidRDefault="00B523BA" w:rsidP="009F0680">
      <w:pPr>
        <w:spacing w:after="100"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B523BA" w:rsidRP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Subject: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Submission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of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2"/>
          <w:sz w:val="20"/>
          <w:szCs w:val="20"/>
        </w:rPr>
        <w:t>an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original</w:t>
      </w:r>
      <w:r w:rsidRPr="00E157FD">
        <w:rPr>
          <w:rFonts w:asciiTheme="majorHAnsi" w:hAnsiTheme="majorHAnsi"/>
          <w:spacing w:val="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paper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with</w:t>
      </w:r>
      <w:r w:rsidRPr="00E157FD">
        <w:rPr>
          <w:rFonts w:asciiTheme="majorHAnsi" w:hAnsiTheme="majorHAnsi"/>
          <w:spacing w:val="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copyright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agreement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and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authorship</w:t>
      </w:r>
      <w:r w:rsidRPr="00E157FD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responsibility.</w:t>
      </w:r>
    </w:p>
    <w:p w:rsidR="00B523BA" w:rsidRPr="00E157FD" w:rsidRDefault="00B523BA" w:rsidP="009F0680">
      <w:pPr>
        <w:spacing w:after="100"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B523BA" w:rsidRPr="00E157FD" w:rsidRDefault="0011044C" w:rsidP="009F0680">
      <w:pPr>
        <w:pStyle w:val="BodyText"/>
        <w:spacing w:after="100" w:line="276" w:lineRule="auto"/>
        <w:ind w:left="0" w:hanging="11"/>
        <w:jc w:val="both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z w:val="20"/>
          <w:szCs w:val="20"/>
        </w:rPr>
        <w:t>I</w:t>
      </w:r>
      <w:r w:rsidRPr="00E157FD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(corresponding</w:t>
      </w:r>
      <w:r w:rsidRPr="00E157FD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author)</w:t>
      </w:r>
      <w:r w:rsidRPr="00E157FD">
        <w:rPr>
          <w:rFonts w:asciiTheme="majorHAnsi" w:hAnsiTheme="majorHAnsi"/>
          <w:spacing w:val="14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certify</w:t>
      </w:r>
      <w:r w:rsidRPr="00E157FD">
        <w:rPr>
          <w:rFonts w:asciiTheme="majorHAnsi" w:hAnsiTheme="majorHAnsi"/>
          <w:spacing w:val="20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that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I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have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participated</w:t>
      </w:r>
      <w:r w:rsidRPr="00E157FD">
        <w:rPr>
          <w:rFonts w:asciiTheme="majorHAnsi" w:hAnsiTheme="majorHAnsi"/>
          <w:spacing w:val="1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sufficiently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in</w:t>
      </w:r>
      <w:r w:rsidRPr="00E157FD">
        <w:rPr>
          <w:rFonts w:asciiTheme="majorHAnsi" w:hAnsiTheme="majorHAnsi"/>
          <w:spacing w:val="1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the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conception</w:t>
      </w:r>
      <w:r w:rsidRPr="00E157FD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and</w:t>
      </w:r>
      <w:r w:rsidRPr="00E157FD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design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of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this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work</w:t>
      </w:r>
      <w:r w:rsidRPr="00E157FD">
        <w:rPr>
          <w:rFonts w:asciiTheme="majorHAnsi" w:hAnsiTheme="majorHAnsi"/>
          <w:spacing w:val="1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and</w:t>
      </w:r>
      <w:r w:rsidRPr="00E157FD">
        <w:rPr>
          <w:rFonts w:asciiTheme="majorHAnsi" w:hAnsiTheme="majorHAnsi"/>
          <w:spacing w:val="69"/>
          <w:w w:val="101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the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analysis</w:t>
      </w:r>
      <w:r w:rsidRPr="00E157FD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of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the</w:t>
      </w:r>
      <w:r w:rsidRPr="00E157FD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data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(wherever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applicable),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as</w:t>
      </w:r>
      <w:r w:rsidRPr="00E157FD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well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as</w:t>
      </w:r>
      <w:r w:rsidRPr="00E157FD">
        <w:rPr>
          <w:rFonts w:asciiTheme="majorHAnsi" w:hAnsiTheme="majorHAnsi"/>
          <w:spacing w:val="8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the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writing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of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the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manuscript,</w:t>
      </w:r>
      <w:r w:rsidRPr="00E157FD">
        <w:rPr>
          <w:rFonts w:asciiTheme="majorHAnsi" w:hAnsiTheme="majorHAnsi"/>
          <w:spacing w:val="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to</w:t>
      </w:r>
      <w:r w:rsidRPr="00E157FD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take</w:t>
      </w:r>
      <w:r w:rsidRPr="00E157FD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public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responsibility</w:t>
      </w:r>
      <w:r w:rsidRPr="00E157FD">
        <w:rPr>
          <w:rFonts w:asciiTheme="majorHAnsi" w:hAnsiTheme="majorHAnsi"/>
          <w:spacing w:val="101"/>
          <w:w w:val="101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for it.</w:t>
      </w:r>
      <w:r w:rsidRPr="00E157FD">
        <w:rPr>
          <w:rFonts w:asciiTheme="majorHAnsi" w:hAnsiTheme="majorHAnsi"/>
          <w:sz w:val="20"/>
          <w:szCs w:val="20"/>
        </w:rPr>
        <w:t xml:space="preserve"> I </w:t>
      </w:r>
      <w:r w:rsidRPr="00E157FD">
        <w:rPr>
          <w:rFonts w:asciiTheme="majorHAnsi" w:hAnsiTheme="majorHAnsi"/>
          <w:spacing w:val="-1"/>
          <w:sz w:val="20"/>
          <w:szCs w:val="20"/>
        </w:rPr>
        <w:t>believe the</w:t>
      </w:r>
      <w:r w:rsidRPr="00E157FD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manuscript represents</w:t>
      </w:r>
      <w:r w:rsidRPr="00E157FD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valid</w:t>
      </w:r>
      <w:r w:rsidRPr="00E157FD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work.</w:t>
      </w:r>
      <w:r w:rsidRPr="00E157FD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I</w:t>
      </w:r>
      <w:r w:rsidRPr="00E157FD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have</w:t>
      </w:r>
      <w:r w:rsidRPr="00E157FD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reviewed</w:t>
      </w:r>
      <w:r w:rsidRPr="00E157FD">
        <w:rPr>
          <w:rFonts w:asciiTheme="majorHAnsi" w:hAnsiTheme="majorHAnsi"/>
          <w:sz w:val="20"/>
          <w:szCs w:val="20"/>
        </w:rPr>
        <w:t xml:space="preserve"> the </w:t>
      </w:r>
      <w:r w:rsidRPr="00E157FD">
        <w:rPr>
          <w:rFonts w:asciiTheme="majorHAnsi" w:hAnsiTheme="majorHAnsi"/>
          <w:spacing w:val="-2"/>
          <w:sz w:val="20"/>
          <w:szCs w:val="20"/>
        </w:rPr>
        <w:t>final</w:t>
      </w:r>
      <w:r w:rsidRPr="00E157FD">
        <w:rPr>
          <w:rFonts w:asciiTheme="majorHAnsi" w:hAnsiTheme="majorHAnsi"/>
          <w:spacing w:val="-1"/>
          <w:sz w:val="20"/>
          <w:szCs w:val="20"/>
        </w:rPr>
        <w:t xml:space="preserve"> version</w:t>
      </w:r>
      <w:r w:rsidRPr="00E157FD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 xml:space="preserve">of </w:t>
      </w:r>
      <w:r w:rsidRPr="00E157FD">
        <w:rPr>
          <w:rFonts w:asciiTheme="majorHAnsi" w:hAnsiTheme="majorHAnsi"/>
          <w:spacing w:val="-1"/>
          <w:sz w:val="20"/>
          <w:szCs w:val="20"/>
        </w:rPr>
        <w:t>the</w:t>
      </w:r>
      <w:r w:rsidRPr="00E157FD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manuscript and approve</w:t>
      </w:r>
      <w:r w:rsidRPr="00E157FD">
        <w:rPr>
          <w:rFonts w:asciiTheme="majorHAnsi" w:hAnsiTheme="majorHAnsi"/>
          <w:spacing w:val="77"/>
          <w:w w:val="101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it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for</w:t>
      </w:r>
      <w:r w:rsidRPr="00E157FD">
        <w:rPr>
          <w:rFonts w:asciiTheme="majorHAnsi" w:hAnsiTheme="majorHAnsi"/>
          <w:spacing w:val="15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publication.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Neither</w:t>
      </w:r>
      <w:r w:rsidRPr="00E157FD">
        <w:rPr>
          <w:rFonts w:asciiTheme="majorHAnsi" w:hAnsiTheme="majorHAnsi"/>
          <w:spacing w:val="14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has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the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manuscript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nor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one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with</w:t>
      </w:r>
      <w:r w:rsidRPr="00E157FD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substantially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similar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content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under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2"/>
          <w:sz w:val="20"/>
          <w:szCs w:val="20"/>
        </w:rPr>
        <w:t>my</w:t>
      </w:r>
      <w:r w:rsidRPr="00E157FD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authorship</w:t>
      </w:r>
      <w:r w:rsidRPr="00E157FD">
        <w:rPr>
          <w:rFonts w:asciiTheme="majorHAnsi" w:hAnsiTheme="majorHAnsi"/>
          <w:spacing w:val="1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been</w:t>
      </w:r>
      <w:r w:rsidRPr="00E157FD">
        <w:rPr>
          <w:rFonts w:asciiTheme="majorHAnsi" w:hAnsiTheme="majorHAnsi"/>
          <w:spacing w:val="69"/>
          <w:w w:val="101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published</w:t>
      </w:r>
      <w:r w:rsidRPr="00E157FD">
        <w:rPr>
          <w:rFonts w:asciiTheme="majorHAnsi" w:hAnsiTheme="majorHAnsi"/>
          <w:spacing w:val="22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nor</w:t>
      </w:r>
      <w:r w:rsidRPr="00E157FD">
        <w:rPr>
          <w:rFonts w:asciiTheme="majorHAnsi" w:hAnsiTheme="majorHAnsi"/>
          <w:spacing w:val="23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is</w:t>
      </w:r>
      <w:r w:rsidRPr="00E157FD">
        <w:rPr>
          <w:rFonts w:asciiTheme="majorHAnsi" w:hAnsiTheme="majorHAnsi"/>
          <w:spacing w:val="22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being</w:t>
      </w:r>
      <w:r w:rsidRPr="00E157FD">
        <w:rPr>
          <w:rFonts w:asciiTheme="majorHAnsi" w:hAnsiTheme="majorHAnsi"/>
          <w:spacing w:val="2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considered</w:t>
      </w:r>
      <w:r w:rsidRPr="00E157FD">
        <w:rPr>
          <w:rFonts w:asciiTheme="majorHAnsi" w:hAnsiTheme="majorHAnsi"/>
          <w:spacing w:val="23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for</w:t>
      </w:r>
      <w:r w:rsidRPr="00E157FD">
        <w:rPr>
          <w:rFonts w:asciiTheme="majorHAnsi" w:hAnsiTheme="majorHAnsi"/>
          <w:spacing w:val="22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publication</w:t>
      </w:r>
      <w:r w:rsidRPr="00E157FD">
        <w:rPr>
          <w:rFonts w:asciiTheme="majorHAnsi" w:hAnsiTheme="majorHAnsi"/>
          <w:spacing w:val="25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elsewhere,</w:t>
      </w:r>
      <w:r w:rsidRPr="00E157FD">
        <w:rPr>
          <w:rFonts w:asciiTheme="majorHAnsi" w:hAnsiTheme="majorHAnsi"/>
          <w:spacing w:val="24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except</w:t>
      </w:r>
      <w:r w:rsidRPr="00E157FD">
        <w:rPr>
          <w:rFonts w:asciiTheme="majorHAnsi" w:hAnsiTheme="majorHAnsi"/>
          <w:spacing w:val="22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as</w:t>
      </w:r>
      <w:r w:rsidRPr="00E157FD">
        <w:rPr>
          <w:rFonts w:asciiTheme="majorHAnsi" w:hAnsiTheme="majorHAnsi"/>
          <w:spacing w:val="22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described</w:t>
      </w:r>
      <w:r w:rsidRPr="00E157FD">
        <w:rPr>
          <w:rFonts w:asciiTheme="majorHAnsi" w:hAnsiTheme="majorHAnsi"/>
          <w:spacing w:val="23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in</w:t>
      </w:r>
      <w:r w:rsidRPr="00E157FD">
        <w:rPr>
          <w:rFonts w:asciiTheme="majorHAnsi" w:hAnsiTheme="majorHAnsi"/>
          <w:spacing w:val="2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2"/>
          <w:sz w:val="20"/>
          <w:szCs w:val="20"/>
        </w:rPr>
        <w:t>an</w:t>
      </w:r>
      <w:r w:rsidRPr="00E157FD">
        <w:rPr>
          <w:rFonts w:asciiTheme="majorHAnsi" w:hAnsiTheme="majorHAnsi"/>
          <w:spacing w:val="25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attachment.</w:t>
      </w:r>
      <w:r w:rsidRPr="00E157FD">
        <w:rPr>
          <w:rFonts w:asciiTheme="majorHAnsi" w:hAnsiTheme="majorHAnsi"/>
          <w:spacing w:val="23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Furthermore</w:t>
      </w:r>
      <w:r w:rsidRPr="00E157FD">
        <w:rPr>
          <w:rFonts w:asciiTheme="majorHAnsi" w:hAnsiTheme="majorHAnsi"/>
          <w:spacing w:val="24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I</w:t>
      </w:r>
      <w:r w:rsidRPr="00E157FD">
        <w:rPr>
          <w:rFonts w:asciiTheme="majorHAnsi" w:hAnsiTheme="majorHAnsi"/>
          <w:spacing w:val="89"/>
          <w:w w:val="101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attest</w:t>
      </w:r>
      <w:r w:rsidRPr="00E157FD">
        <w:rPr>
          <w:rFonts w:asciiTheme="majorHAnsi" w:hAnsiTheme="majorHAnsi"/>
          <w:spacing w:val="36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that</w:t>
      </w:r>
      <w:r w:rsidRPr="00E157FD">
        <w:rPr>
          <w:rFonts w:asciiTheme="majorHAnsi" w:hAnsiTheme="majorHAnsi"/>
          <w:spacing w:val="36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I</w:t>
      </w:r>
      <w:r w:rsidRPr="00E157FD">
        <w:rPr>
          <w:rFonts w:asciiTheme="majorHAnsi" w:hAnsiTheme="majorHAnsi"/>
          <w:spacing w:val="3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shall</w:t>
      </w:r>
      <w:r w:rsidRPr="00E157FD">
        <w:rPr>
          <w:rFonts w:asciiTheme="majorHAnsi" w:hAnsiTheme="majorHAnsi"/>
          <w:spacing w:val="3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produce</w:t>
      </w:r>
      <w:r w:rsidRPr="00E157FD">
        <w:rPr>
          <w:rFonts w:asciiTheme="majorHAnsi" w:hAnsiTheme="majorHAnsi"/>
          <w:spacing w:val="36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the</w:t>
      </w:r>
      <w:r w:rsidRPr="00E157FD">
        <w:rPr>
          <w:rFonts w:asciiTheme="majorHAnsi" w:hAnsiTheme="majorHAnsi"/>
          <w:spacing w:val="36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data</w:t>
      </w:r>
      <w:r w:rsidRPr="00E157FD">
        <w:rPr>
          <w:rFonts w:asciiTheme="majorHAnsi" w:hAnsiTheme="majorHAnsi"/>
          <w:spacing w:val="35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upon</w:t>
      </w:r>
      <w:r w:rsidRPr="00E157FD">
        <w:rPr>
          <w:rFonts w:asciiTheme="majorHAnsi" w:hAnsiTheme="majorHAnsi"/>
          <w:spacing w:val="3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which</w:t>
      </w:r>
      <w:r w:rsidRPr="00E157FD">
        <w:rPr>
          <w:rFonts w:asciiTheme="majorHAnsi" w:hAnsiTheme="majorHAnsi"/>
          <w:spacing w:val="3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the</w:t>
      </w:r>
      <w:r w:rsidRPr="00E157FD">
        <w:rPr>
          <w:rFonts w:asciiTheme="majorHAnsi" w:hAnsiTheme="majorHAnsi"/>
          <w:spacing w:val="3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manuscript</w:t>
      </w:r>
      <w:r w:rsidRPr="00E157FD">
        <w:rPr>
          <w:rFonts w:asciiTheme="majorHAnsi" w:hAnsiTheme="majorHAnsi"/>
          <w:spacing w:val="36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is</w:t>
      </w:r>
      <w:r w:rsidRPr="00E157FD">
        <w:rPr>
          <w:rFonts w:asciiTheme="majorHAnsi" w:hAnsiTheme="majorHAnsi"/>
          <w:spacing w:val="3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based</w:t>
      </w:r>
      <w:r w:rsidRPr="00E157FD">
        <w:rPr>
          <w:rFonts w:asciiTheme="majorHAnsi" w:hAnsiTheme="majorHAnsi"/>
          <w:spacing w:val="3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for</w:t>
      </w:r>
      <w:r w:rsidRPr="00E157FD">
        <w:rPr>
          <w:rFonts w:asciiTheme="majorHAnsi" w:hAnsiTheme="majorHAnsi"/>
          <w:spacing w:val="3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examination</w:t>
      </w:r>
      <w:r w:rsidRPr="00E157FD">
        <w:rPr>
          <w:rFonts w:asciiTheme="majorHAnsi" w:hAnsiTheme="majorHAnsi"/>
          <w:spacing w:val="37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by</w:t>
      </w:r>
      <w:r w:rsidRPr="00E157FD">
        <w:rPr>
          <w:rFonts w:asciiTheme="majorHAnsi" w:hAnsiTheme="majorHAnsi"/>
          <w:spacing w:val="3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the</w:t>
      </w:r>
      <w:r w:rsidRPr="00E157FD">
        <w:rPr>
          <w:rFonts w:asciiTheme="majorHAnsi" w:hAnsiTheme="majorHAnsi"/>
          <w:spacing w:val="3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editors</w:t>
      </w:r>
      <w:r w:rsidRPr="00E157FD">
        <w:rPr>
          <w:rFonts w:asciiTheme="majorHAnsi" w:hAnsiTheme="majorHAnsi"/>
          <w:spacing w:val="37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or</w:t>
      </w:r>
      <w:r w:rsidRPr="00E157FD">
        <w:rPr>
          <w:rFonts w:asciiTheme="majorHAnsi" w:hAnsiTheme="majorHAnsi"/>
          <w:spacing w:val="38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their</w:t>
      </w:r>
      <w:r w:rsidRPr="00E157FD">
        <w:rPr>
          <w:rFonts w:asciiTheme="majorHAnsi" w:hAnsiTheme="majorHAnsi"/>
          <w:spacing w:val="57"/>
          <w:w w:val="101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assignees,</w:t>
      </w:r>
      <w:r w:rsidRPr="00E157FD">
        <w:rPr>
          <w:rFonts w:asciiTheme="majorHAnsi" w:hAnsiTheme="majorHAnsi"/>
          <w:spacing w:val="10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if</w:t>
      </w:r>
      <w:r w:rsidRPr="00E157FD">
        <w:rPr>
          <w:rFonts w:asciiTheme="majorHAnsi" w:hAnsiTheme="majorHAnsi"/>
          <w:spacing w:val="10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requested.</w:t>
      </w:r>
    </w:p>
    <w:p w:rsidR="00B523BA" w:rsidRPr="00E157FD" w:rsidRDefault="00B523BA" w:rsidP="009F0680">
      <w:pPr>
        <w:spacing w:after="100"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1E1AA3" w:rsidRDefault="0011044C" w:rsidP="001E1AA3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Thanking</w:t>
      </w:r>
      <w:r w:rsidRPr="00E157FD">
        <w:rPr>
          <w:rFonts w:asciiTheme="majorHAnsi" w:hAnsiTheme="majorHAnsi"/>
          <w:spacing w:val="11"/>
          <w:sz w:val="20"/>
          <w:szCs w:val="20"/>
        </w:rPr>
        <w:t xml:space="preserve"> </w:t>
      </w:r>
      <w:r w:rsidR="00200517">
        <w:rPr>
          <w:rFonts w:asciiTheme="majorHAnsi" w:hAnsiTheme="majorHAnsi"/>
          <w:spacing w:val="-1"/>
          <w:sz w:val="20"/>
          <w:szCs w:val="20"/>
        </w:rPr>
        <w:t>Y</w:t>
      </w:r>
      <w:r w:rsidR="00A7472A">
        <w:rPr>
          <w:rFonts w:asciiTheme="majorHAnsi" w:hAnsiTheme="majorHAnsi"/>
          <w:spacing w:val="-1"/>
          <w:sz w:val="20"/>
          <w:szCs w:val="20"/>
        </w:rPr>
        <w:t>ou</w:t>
      </w:r>
    </w:p>
    <w:p w:rsidR="001E1AA3" w:rsidRDefault="001E1AA3" w:rsidP="001E1AA3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</w:p>
    <w:p w:rsidR="00B523BA" w:rsidRPr="00E157FD" w:rsidRDefault="0011044C" w:rsidP="001E1AA3">
      <w:pPr>
        <w:pStyle w:val="BodyTex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Manuscript</w:t>
      </w:r>
      <w:r w:rsidRPr="00E157FD">
        <w:rPr>
          <w:rFonts w:asciiTheme="majorHAnsi" w:hAnsiTheme="majorHAnsi"/>
          <w:spacing w:val="15"/>
          <w:sz w:val="20"/>
          <w:szCs w:val="20"/>
        </w:rPr>
        <w:t xml:space="preserve"> </w:t>
      </w:r>
      <w:r w:rsidR="00200517">
        <w:rPr>
          <w:rFonts w:asciiTheme="majorHAnsi" w:hAnsiTheme="majorHAnsi"/>
          <w:spacing w:val="-1"/>
          <w:sz w:val="20"/>
          <w:szCs w:val="20"/>
        </w:rPr>
        <w:t>T</w:t>
      </w:r>
      <w:r w:rsidRPr="00E157FD">
        <w:rPr>
          <w:rFonts w:asciiTheme="majorHAnsi" w:hAnsiTheme="majorHAnsi"/>
          <w:spacing w:val="-1"/>
          <w:sz w:val="20"/>
          <w:szCs w:val="20"/>
        </w:rPr>
        <w:t>itle:</w:t>
      </w:r>
    </w:p>
    <w:p w:rsidR="00B523BA" w:rsidRPr="00E157FD" w:rsidRDefault="00B523BA" w:rsidP="001E1AA3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1E1AA3" w:rsidRDefault="0011044C" w:rsidP="001E1AA3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Name</w:t>
      </w:r>
      <w:r w:rsidRPr="00E157FD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of</w:t>
      </w:r>
      <w:r w:rsidRPr="00E157FD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Corresponding</w:t>
      </w:r>
      <w:r w:rsidRPr="00E157FD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Author:</w:t>
      </w:r>
    </w:p>
    <w:p w:rsidR="001E1AA3" w:rsidRDefault="001E1AA3" w:rsidP="001E1AA3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</w:p>
    <w:p w:rsidR="001E1AA3" w:rsidRDefault="0011044C" w:rsidP="001E1AA3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Corresponding</w:t>
      </w:r>
      <w:r w:rsidRPr="00E157FD">
        <w:rPr>
          <w:rFonts w:asciiTheme="majorHAnsi" w:hAnsiTheme="majorHAnsi"/>
          <w:spacing w:val="11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Author’s</w:t>
      </w:r>
      <w:r w:rsidRPr="00E157FD">
        <w:rPr>
          <w:rFonts w:asciiTheme="majorHAnsi" w:hAnsiTheme="majorHAnsi"/>
          <w:spacing w:val="10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Postal</w:t>
      </w:r>
      <w:r w:rsidRPr="00E157FD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Address:</w:t>
      </w:r>
    </w:p>
    <w:p w:rsidR="001E1AA3" w:rsidRDefault="001E1AA3" w:rsidP="001E1AA3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</w:p>
    <w:p w:rsidR="00B523BA" w:rsidRPr="00E157FD" w:rsidRDefault="0011044C" w:rsidP="001E1AA3">
      <w:pPr>
        <w:pStyle w:val="BodyTex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Corresponding</w:t>
      </w:r>
      <w:r w:rsidRPr="00E157FD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Author’s</w:t>
      </w:r>
      <w:r w:rsidRPr="00E157FD">
        <w:rPr>
          <w:rFonts w:asciiTheme="majorHAnsi" w:hAnsiTheme="majorHAnsi"/>
          <w:spacing w:val="10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Contact</w:t>
      </w:r>
      <w:r w:rsidRPr="00E157FD">
        <w:rPr>
          <w:rFonts w:asciiTheme="majorHAnsi" w:hAnsiTheme="majorHAnsi"/>
          <w:spacing w:val="11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Number:</w:t>
      </w:r>
    </w:p>
    <w:p w:rsidR="001E1AA3" w:rsidRDefault="001E1AA3" w:rsidP="001E1AA3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</w:p>
    <w:p w:rsidR="001E1AA3" w:rsidRDefault="0011044C" w:rsidP="001E1AA3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Signature:</w:t>
      </w:r>
    </w:p>
    <w:p w:rsidR="001E1AA3" w:rsidRDefault="001E1AA3" w:rsidP="001E1AA3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0"/>
          <w:szCs w:val="20"/>
        </w:rPr>
      </w:pPr>
    </w:p>
    <w:p w:rsidR="00B523BA" w:rsidRP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Date:</w:t>
      </w:r>
    </w:p>
    <w:p w:rsidR="00B523BA" w:rsidRPr="00E157FD" w:rsidRDefault="00B523BA" w:rsidP="009F0680">
      <w:pPr>
        <w:spacing w:after="100"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pacing w:val="-1"/>
          <w:sz w:val="20"/>
          <w:szCs w:val="20"/>
        </w:rPr>
        <w:t>Other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Author’s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name,</w:t>
      </w:r>
      <w:r w:rsidRPr="00E157FD">
        <w:rPr>
          <w:rFonts w:asciiTheme="majorHAnsi" w:hAnsiTheme="majorHAnsi"/>
          <w:spacing w:val="7"/>
          <w:sz w:val="20"/>
          <w:szCs w:val="20"/>
        </w:rPr>
        <w:t xml:space="preserve"> </w:t>
      </w:r>
      <w:r w:rsidR="00597389">
        <w:rPr>
          <w:rFonts w:asciiTheme="majorHAnsi" w:hAnsiTheme="majorHAnsi"/>
          <w:spacing w:val="-1"/>
          <w:sz w:val="20"/>
          <w:szCs w:val="20"/>
        </w:rPr>
        <w:t>A</w:t>
      </w:r>
      <w:r w:rsidRPr="00E157FD">
        <w:rPr>
          <w:rFonts w:asciiTheme="majorHAnsi" w:hAnsiTheme="majorHAnsi"/>
          <w:spacing w:val="-1"/>
          <w:sz w:val="20"/>
          <w:szCs w:val="20"/>
        </w:rPr>
        <w:t>ddress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and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Signature</w:t>
      </w:r>
      <w:r w:rsidRPr="00E157FD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E157FD">
        <w:rPr>
          <w:rFonts w:asciiTheme="majorHAnsi" w:hAnsiTheme="majorHAnsi"/>
          <w:spacing w:val="-1"/>
          <w:sz w:val="20"/>
          <w:szCs w:val="20"/>
        </w:rPr>
        <w:t>(If</w:t>
      </w:r>
      <w:r w:rsidRPr="00E157FD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E157FD">
        <w:rPr>
          <w:rFonts w:asciiTheme="majorHAnsi" w:hAnsiTheme="majorHAnsi"/>
          <w:sz w:val="20"/>
          <w:szCs w:val="20"/>
        </w:rPr>
        <w:t>any)</w:t>
      </w:r>
    </w:p>
    <w:p w:rsidR="00E157FD" w:rsidRDefault="00E157FD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</w:t>
      </w:r>
    </w:p>
    <w:p w:rsidR="00B523BA" w:rsidRP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z w:val="20"/>
          <w:szCs w:val="20"/>
        </w:rPr>
        <w:t>2.</w:t>
      </w:r>
    </w:p>
    <w:p w:rsidR="00B523BA" w:rsidRP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z w:val="20"/>
          <w:szCs w:val="20"/>
        </w:rPr>
        <w:t>3.</w:t>
      </w:r>
    </w:p>
    <w:p w:rsidR="00B523BA" w:rsidRP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z w:val="20"/>
          <w:szCs w:val="20"/>
        </w:rPr>
        <w:t>4.</w:t>
      </w:r>
    </w:p>
    <w:p w:rsidR="00B523BA" w:rsidRP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z w:val="20"/>
          <w:szCs w:val="20"/>
        </w:rPr>
        <w:t>5.</w:t>
      </w:r>
    </w:p>
    <w:p w:rsidR="00B523BA" w:rsidRPr="00E157FD" w:rsidRDefault="0011044C" w:rsidP="009F0680">
      <w:pPr>
        <w:pStyle w:val="BodyText"/>
        <w:spacing w:after="100" w:line="276" w:lineRule="auto"/>
        <w:ind w:left="0"/>
        <w:rPr>
          <w:rFonts w:asciiTheme="majorHAnsi" w:hAnsiTheme="majorHAnsi"/>
          <w:sz w:val="20"/>
          <w:szCs w:val="20"/>
        </w:rPr>
      </w:pPr>
      <w:r w:rsidRPr="00E157FD">
        <w:rPr>
          <w:rFonts w:asciiTheme="majorHAnsi" w:hAnsiTheme="majorHAnsi"/>
          <w:sz w:val="20"/>
          <w:szCs w:val="20"/>
        </w:rPr>
        <w:t>6.</w:t>
      </w:r>
    </w:p>
    <w:sectPr w:rsidR="00B523BA" w:rsidRPr="00E157FD" w:rsidSect="000314D6">
      <w:type w:val="continuous"/>
      <w:pgSz w:w="11910" w:h="16840"/>
      <w:pgMar w:top="1220" w:right="6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4C" w:rsidRDefault="0011044C" w:rsidP="000314D6">
      <w:r>
        <w:separator/>
      </w:r>
    </w:p>
  </w:endnote>
  <w:endnote w:type="continuationSeparator" w:id="0">
    <w:p w:rsidR="0011044C" w:rsidRDefault="0011044C" w:rsidP="0003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4C" w:rsidRDefault="0011044C" w:rsidP="000314D6">
      <w:r>
        <w:separator/>
      </w:r>
    </w:p>
  </w:footnote>
  <w:footnote w:type="continuationSeparator" w:id="0">
    <w:p w:rsidR="0011044C" w:rsidRDefault="0011044C" w:rsidP="0003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23BA"/>
    <w:rsid w:val="000314D6"/>
    <w:rsid w:val="0011044C"/>
    <w:rsid w:val="00173BA2"/>
    <w:rsid w:val="001E1AA3"/>
    <w:rsid w:val="00200517"/>
    <w:rsid w:val="00265E3D"/>
    <w:rsid w:val="00597389"/>
    <w:rsid w:val="00886387"/>
    <w:rsid w:val="0089457E"/>
    <w:rsid w:val="009F0680"/>
    <w:rsid w:val="00A7472A"/>
    <w:rsid w:val="00A93775"/>
    <w:rsid w:val="00A95FE9"/>
    <w:rsid w:val="00B34219"/>
    <w:rsid w:val="00B523BA"/>
    <w:rsid w:val="00E157FD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0CC3B-5A39-4677-9FC9-F06DF55A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1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D6"/>
  </w:style>
  <w:style w:type="paragraph" w:styleId="Footer">
    <w:name w:val="footer"/>
    <w:basedOn w:val="Normal"/>
    <w:link w:val="FooterChar"/>
    <w:uiPriority w:val="99"/>
    <w:unhideWhenUsed/>
    <w:rsid w:val="00031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pterajourn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quito.journ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copyright_agreement_and_authorship_responsibility</dc:title>
  <dc:creator>gupta</dc:creator>
  <cp:lastModifiedBy>Dell</cp:lastModifiedBy>
  <cp:revision>16</cp:revision>
  <cp:lastPrinted>2017-12-26T07:37:00Z</cp:lastPrinted>
  <dcterms:created xsi:type="dcterms:W3CDTF">2017-07-31T09:38:00Z</dcterms:created>
  <dcterms:modified xsi:type="dcterms:W3CDTF">2017-12-26T07:37:00Z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2017-07-31T00:00:00Z</vt:filetime>
  </property>
</Properties>
</file>